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5E4C" w14:textId="3C000D4F" w:rsidR="002A0B89" w:rsidRDefault="002A0B89" w:rsidP="002A0B89">
      <w:pPr>
        <w:rPr>
          <w:color w:val="FF0000"/>
        </w:rPr>
      </w:pPr>
      <w:r>
        <w:rPr>
          <w:color w:val="FF0000"/>
        </w:rPr>
        <w:t>[THIS LETTER IS PROVIDED AS AN EXAMPLE. PLEASE MODIFY AND REVIEW ACCORDING TO YOUR INSTITUION’S POLIC</w:t>
      </w:r>
      <w:r w:rsidR="00675960">
        <w:rPr>
          <w:color w:val="FF0000"/>
        </w:rPr>
        <w:t>IES</w:t>
      </w:r>
      <w:r w:rsidRPr="002F3B2B">
        <w:rPr>
          <w:color w:val="FF0000"/>
        </w:rPr>
        <w:t>.</w:t>
      </w:r>
      <w:r>
        <w:rPr>
          <w:color w:val="FF0000"/>
        </w:rPr>
        <w:t>]</w:t>
      </w:r>
    </w:p>
    <w:p w14:paraId="4386F3BC" w14:textId="77777777" w:rsidR="002A0B89" w:rsidRDefault="002A0B89">
      <w:pPr>
        <w:rPr>
          <w:color w:val="FF0000"/>
        </w:rPr>
      </w:pPr>
    </w:p>
    <w:p w14:paraId="3F0ED998" w14:textId="13DA94B1" w:rsidR="00F00B49" w:rsidRPr="00200A54" w:rsidRDefault="00F00B49">
      <w:pPr>
        <w:rPr>
          <w:color w:val="FF0000"/>
        </w:rPr>
      </w:pPr>
      <w:r w:rsidRPr="00200A54">
        <w:rPr>
          <w:color w:val="FF0000"/>
        </w:rPr>
        <w:t>&lt;Insert your Facility Header&gt;</w:t>
      </w:r>
    </w:p>
    <w:p w14:paraId="56B8B461" w14:textId="13EB8987" w:rsidR="009A02FD" w:rsidRPr="00200A54" w:rsidRDefault="00675960">
      <w:pPr>
        <w:rPr>
          <w:color w:val="FF0000"/>
        </w:rPr>
      </w:pPr>
      <w:r w:rsidRPr="00200A54">
        <w:rPr>
          <w:color w:val="FF0000"/>
        </w:rPr>
        <w:br/>
        <w:t>&lt;Date&gt;</w:t>
      </w:r>
      <w:r w:rsidRPr="00200A54">
        <w:rPr>
          <w:color w:val="FF0000"/>
        </w:rPr>
        <w:br/>
        <w:t>&lt;Provider address&gt;</w:t>
      </w:r>
    </w:p>
    <w:p w14:paraId="18762761" w14:textId="77777777" w:rsidR="00F00B49" w:rsidRDefault="00F00B49"/>
    <w:p w14:paraId="06ECDF48" w14:textId="1FF4F86F" w:rsidR="009A02FD" w:rsidRDefault="00675960">
      <w:r>
        <w:t xml:space="preserve">Dear </w:t>
      </w:r>
      <w:r w:rsidRPr="00200A54">
        <w:rPr>
          <w:color w:val="FF0000"/>
        </w:rPr>
        <w:t>&lt;Provider&gt;</w:t>
      </w:r>
      <w:r>
        <w:t>,</w:t>
      </w:r>
    </w:p>
    <w:p w14:paraId="3EC9E398" w14:textId="2C0C6706" w:rsidR="00A11E5C" w:rsidRDefault="00675960">
      <w:r>
        <w:t xml:space="preserve">We at </w:t>
      </w:r>
      <w:r w:rsidR="00F00B49" w:rsidRPr="00D55210">
        <w:rPr>
          <w:color w:val="FF0000"/>
        </w:rPr>
        <w:t xml:space="preserve">&lt;insert your facility name&gt; </w:t>
      </w:r>
      <w:r>
        <w:t xml:space="preserve">understand the challenge in managing pulmonary nodules. </w:t>
      </w:r>
      <w:r w:rsidR="00F00B49" w:rsidRPr="00D55210">
        <w:rPr>
          <w:color w:val="FF0000"/>
        </w:rPr>
        <w:t>&lt;Insert your facility name</w:t>
      </w:r>
      <w:r w:rsidR="0002378C">
        <w:rPr>
          <w:color w:val="FF0000"/>
        </w:rPr>
        <w:t>&gt;</w:t>
      </w:r>
      <w:r w:rsidR="0002378C" w:rsidRPr="0002378C">
        <w:t xml:space="preserve">’s Pulmonary </w:t>
      </w:r>
      <w:r w:rsidR="0002378C">
        <w:t>Services</w:t>
      </w:r>
      <w:r w:rsidR="0002378C" w:rsidRPr="0002378C">
        <w:t xml:space="preserve"> </w:t>
      </w:r>
      <w:r w:rsidRPr="0002378C">
        <w:t xml:space="preserve">is </w:t>
      </w:r>
      <w:r>
        <w:t>pleased to</w:t>
      </w:r>
      <w:r w:rsidR="0002378C">
        <w:t xml:space="preserve"> assist</w:t>
      </w:r>
      <w:r>
        <w:t xml:space="preserve"> providers with the follow-up of lung nodules.</w:t>
      </w:r>
      <w:r w:rsidR="00D543A8">
        <w:t xml:space="preserve"> Our program is centered around evidence-based medicine</w:t>
      </w:r>
      <w:r w:rsidR="00DC5D96">
        <w:t xml:space="preserve"> </w:t>
      </w:r>
      <w:r w:rsidR="00C26BB5">
        <w:t>and our recommendations are guided by the patient’s level of risk for lung cancer. As a part of our program, we utilize</w:t>
      </w:r>
      <w:r w:rsidR="00DC254D">
        <w:t xml:space="preserve"> Biodesix</w:t>
      </w:r>
      <w:r w:rsidR="00C26BB5">
        <w:t xml:space="preserve"> </w:t>
      </w:r>
      <w:r w:rsidR="00E13366">
        <w:t>Nodify Lung</w:t>
      </w:r>
      <w:r w:rsidR="00E13366" w:rsidRPr="000E547F">
        <w:rPr>
          <w:vertAlign w:val="superscript"/>
        </w:rPr>
        <w:t>®</w:t>
      </w:r>
      <w:r w:rsidR="00E13366">
        <w:t xml:space="preserve"> Testing, </w:t>
      </w:r>
      <w:r w:rsidR="00C26BB5">
        <w:t>a</w:t>
      </w:r>
      <w:r w:rsidR="00876CE9">
        <w:t xml:space="preserve"> novel blood-based </w:t>
      </w:r>
      <w:r w:rsidR="00E13366">
        <w:t xml:space="preserve">test that helps risk stratify </w:t>
      </w:r>
      <w:r w:rsidR="00B510BC">
        <w:t>patients</w:t>
      </w:r>
      <w:r w:rsidR="00876CE9">
        <w:t xml:space="preserve"> </w:t>
      </w:r>
      <w:r w:rsidR="00B510BC">
        <w:t xml:space="preserve">based on the biomarkers in their blood. This testing </w:t>
      </w:r>
      <w:r w:rsidR="00B2568F">
        <w:t>has</w:t>
      </w:r>
      <w:r w:rsidR="00CB79FD">
        <w:t xml:space="preserve"> optimized our care;</w:t>
      </w:r>
      <w:r w:rsidR="00B2568F">
        <w:t xml:space="preserve"> allow</w:t>
      </w:r>
      <w:r w:rsidR="00CB79FD">
        <w:t>ing</w:t>
      </w:r>
      <w:r w:rsidR="00B2568F">
        <w:t xml:space="preserve"> our program to</w:t>
      </w:r>
      <w:r w:rsidR="00DC254D">
        <w:t xml:space="preserve"> prioritize the right patients for procedure, leading to more efficient identification of patients with malignant nodules. </w:t>
      </w:r>
    </w:p>
    <w:p w14:paraId="2319F07D" w14:textId="6CB06BE5" w:rsidR="009A02FD" w:rsidRDefault="00675960">
      <w:r>
        <w:t xml:space="preserve">I serve as the Program Coordinator. In this role, I communicate </w:t>
      </w:r>
      <w:r w:rsidR="0066524C">
        <w:t>with</w:t>
      </w:r>
      <w:r>
        <w:t xml:space="preserve"> the patient’s </w:t>
      </w:r>
      <w:r w:rsidR="0096021D" w:rsidRPr="00572F7E">
        <w:rPr>
          <w:color w:val="FF0000"/>
        </w:rPr>
        <w:t xml:space="preserve">&lt;insert specialty </w:t>
      </w:r>
      <w:proofErr w:type="gramStart"/>
      <w:r w:rsidR="0096021D" w:rsidRPr="00572F7E">
        <w:rPr>
          <w:color w:val="FF0000"/>
        </w:rPr>
        <w:t>type;</w:t>
      </w:r>
      <w:proofErr w:type="gramEnd"/>
      <w:r w:rsidR="0096021D" w:rsidRPr="00572F7E">
        <w:rPr>
          <w:color w:val="FF0000"/>
        </w:rPr>
        <w:t xml:space="preserve"> e.g. primary care team</w:t>
      </w:r>
      <w:r w:rsidR="00572F7E" w:rsidRPr="00572F7E">
        <w:rPr>
          <w:color w:val="FF0000"/>
        </w:rPr>
        <w:t>&gt;</w:t>
      </w:r>
      <w:r w:rsidR="00572F7E">
        <w:t xml:space="preserve"> </w:t>
      </w:r>
      <w:r>
        <w:t xml:space="preserve">about lung nodule findings, make recommendations for follow-up, and manage the follow-up process. </w:t>
      </w:r>
      <w:r w:rsidR="00CD1AEB">
        <w:t xml:space="preserve">With a goal of early detection of lung cancer, we are looking to expand our network of providers who </w:t>
      </w:r>
      <w:r w:rsidR="003864A8">
        <w:t>utilize our lung nodule program</w:t>
      </w:r>
      <w:r w:rsidR="004A1955">
        <w:t>.</w:t>
      </w:r>
    </w:p>
    <w:p w14:paraId="352B9E36" w14:textId="25441690" w:rsidR="009A02FD" w:rsidRDefault="00675960">
      <w:r>
        <w:t xml:space="preserve">If you </w:t>
      </w:r>
      <w:r w:rsidR="002471CA">
        <w:t xml:space="preserve">would like to connect to learn more about our program and the technologies we use to </w:t>
      </w:r>
      <w:r w:rsidR="005021E8">
        <w:t>optimize care plans for your patients</w:t>
      </w:r>
      <w:r>
        <w:t xml:space="preserve">, please do not hesitate to contact me at </w:t>
      </w:r>
      <w:r w:rsidR="00F00B49" w:rsidRPr="00D55210">
        <w:rPr>
          <w:color w:val="FF0000"/>
        </w:rPr>
        <w:t>&lt;insert your phone number&gt;</w:t>
      </w:r>
      <w:r>
        <w:t>. We look forward to working with you.</w:t>
      </w:r>
      <w:r>
        <w:br/>
      </w:r>
    </w:p>
    <w:p w14:paraId="65615D4C" w14:textId="01D0DB1F" w:rsidR="009A02FD" w:rsidRPr="00D55210" w:rsidRDefault="00675960">
      <w:pPr>
        <w:rPr>
          <w:color w:val="FF0000"/>
        </w:rPr>
      </w:pPr>
      <w:r>
        <w:t>Sincerely,</w:t>
      </w:r>
      <w:r>
        <w:br/>
      </w:r>
      <w:r>
        <w:br/>
      </w:r>
      <w:r w:rsidR="00F00B49" w:rsidRPr="00D55210">
        <w:rPr>
          <w:color w:val="FF0000"/>
        </w:rPr>
        <w:t>&lt;insert your name and contact information&gt;</w:t>
      </w:r>
    </w:p>
    <w:p w14:paraId="5E8430E6" w14:textId="2C4EAFBE" w:rsidR="005878BA" w:rsidRPr="00E651A6" w:rsidRDefault="005878BA" w:rsidP="00E651A6"/>
    <w:sectPr w:rsidR="005878BA" w:rsidRPr="00E651A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370240">
    <w:abstractNumId w:val="8"/>
  </w:num>
  <w:num w:numId="2" w16cid:durableId="568157240">
    <w:abstractNumId w:val="6"/>
  </w:num>
  <w:num w:numId="3" w16cid:durableId="816384542">
    <w:abstractNumId w:val="5"/>
  </w:num>
  <w:num w:numId="4" w16cid:durableId="873272592">
    <w:abstractNumId w:val="4"/>
  </w:num>
  <w:num w:numId="5" w16cid:durableId="2027515503">
    <w:abstractNumId w:val="7"/>
  </w:num>
  <w:num w:numId="6" w16cid:durableId="1844323309">
    <w:abstractNumId w:val="3"/>
  </w:num>
  <w:num w:numId="7" w16cid:durableId="216091749">
    <w:abstractNumId w:val="2"/>
  </w:num>
  <w:num w:numId="8" w16cid:durableId="1746219330">
    <w:abstractNumId w:val="1"/>
  </w:num>
  <w:num w:numId="9" w16cid:durableId="34722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78C"/>
    <w:rsid w:val="00034616"/>
    <w:rsid w:val="0006063C"/>
    <w:rsid w:val="000E547F"/>
    <w:rsid w:val="0015074B"/>
    <w:rsid w:val="001D6365"/>
    <w:rsid w:val="00200A54"/>
    <w:rsid w:val="002118D4"/>
    <w:rsid w:val="0024433B"/>
    <w:rsid w:val="002471CA"/>
    <w:rsid w:val="00250367"/>
    <w:rsid w:val="0029639D"/>
    <w:rsid w:val="002A0B89"/>
    <w:rsid w:val="00326F90"/>
    <w:rsid w:val="003864A8"/>
    <w:rsid w:val="0038765F"/>
    <w:rsid w:val="003E6C74"/>
    <w:rsid w:val="00400046"/>
    <w:rsid w:val="004A1955"/>
    <w:rsid w:val="004E5105"/>
    <w:rsid w:val="004E6B1F"/>
    <w:rsid w:val="005021E8"/>
    <w:rsid w:val="00572F7E"/>
    <w:rsid w:val="005878BA"/>
    <w:rsid w:val="0066524C"/>
    <w:rsid w:val="00675960"/>
    <w:rsid w:val="00827D19"/>
    <w:rsid w:val="00876CE9"/>
    <w:rsid w:val="0096021D"/>
    <w:rsid w:val="00966A37"/>
    <w:rsid w:val="009818C1"/>
    <w:rsid w:val="00983F0B"/>
    <w:rsid w:val="00997D6D"/>
    <w:rsid w:val="00997DD9"/>
    <w:rsid w:val="009A02FD"/>
    <w:rsid w:val="009A4810"/>
    <w:rsid w:val="009E13A5"/>
    <w:rsid w:val="00A11E5C"/>
    <w:rsid w:val="00A43D31"/>
    <w:rsid w:val="00AA1D8D"/>
    <w:rsid w:val="00AA446D"/>
    <w:rsid w:val="00B2568F"/>
    <w:rsid w:val="00B47730"/>
    <w:rsid w:val="00B510BC"/>
    <w:rsid w:val="00BF088D"/>
    <w:rsid w:val="00C26BB5"/>
    <w:rsid w:val="00C828B8"/>
    <w:rsid w:val="00CB0664"/>
    <w:rsid w:val="00CB79FD"/>
    <w:rsid w:val="00CD1AEB"/>
    <w:rsid w:val="00D543A8"/>
    <w:rsid w:val="00D55210"/>
    <w:rsid w:val="00DC254D"/>
    <w:rsid w:val="00DC5D96"/>
    <w:rsid w:val="00DD4416"/>
    <w:rsid w:val="00E13366"/>
    <w:rsid w:val="00E22157"/>
    <w:rsid w:val="00E651A6"/>
    <w:rsid w:val="00E975B1"/>
    <w:rsid w:val="00F00B49"/>
    <w:rsid w:val="00F07F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16C8B3"/>
  <w14:defaultImageDpi w14:val="300"/>
  <w15:docId w15:val="{826DB404-43DD-4D1B-92D7-92614ABD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4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4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44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4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Roshy Iranitalab</cp:lastModifiedBy>
  <cp:revision>2</cp:revision>
  <dcterms:created xsi:type="dcterms:W3CDTF">2025-05-27T16:51:00Z</dcterms:created>
  <dcterms:modified xsi:type="dcterms:W3CDTF">2025-05-27T16:51:00Z</dcterms:modified>
  <cp:category/>
</cp:coreProperties>
</file>